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B7" w:rsidRDefault="00C83EB7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122"/>
        <w:gridCol w:w="7087"/>
        <w:gridCol w:w="2693"/>
        <w:gridCol w:w="2694"/>
      </w:tblGrid>
      <w:tr w:rsidR="00BF33B0" w:rsidTr="0074751C">
        <w:tc>
          <w:tcPr>
            <w:tcW w:w="14596" w:type="dxa"/>
            <w:gridSpan w:val="4"/>
          </w:tcPr>
          <w:p w:rsidR="00136DF6" w:rsidRPr="00136DF6" w:rsidRDefault="00C83EB7" w:rsidP="00BF33B0">
            <w:pPr>
              <w:spacing w:line="360" w:lineRule="auto"/>
            </w:pPr>
            <w:r>
              <w:rPr>
                <w:noProof/>
                <w:lang w:eastAsia="is-IS"/>
              </w:rPr>
              <w:drawing>
                <wp:anchor distT="0" distB="0" distL="114300" distR="114300" simplePos="0" relativeHeight="251659264" behindDoc="1" locked="0" layoutInCell="1" allowOverlap="1" wp14:anchorId="6FF9A417" wp14:editId="5718ED32">
                  <wp:simplePos x="0" y="0"/>
                  <wp:positionH relativeFrom="column">
                    <wp:posOffset>7204075</wp:posOffset>
                  </wp:positionH>
                  <wp:positionV relativeFrom="paragraph">
                    <wp:posOffset>19050</wp:posOffset>
                  </wp:positionV>
                  <wp:extent cx="1602740" cy="645160"/>
                  <wp:effectExtent l="19050" t="0" r="0" b="0"/>
                  <wp:wrapTight wrapText="bothSides">
                    <wp:wrapPolygon edited="0">
                      <wp:start x="-257" y="0"/>
                      <wp:lineTo x="-257" y="21047"/>
                      <wp:lineTo x="21566" y="21047"/>
                      <wp:lineTo x="21566" y="0"/>
                      <wp:lineTo x="-257" y="0"/>
                    </wp:wrapPolygon>
                  </wp:wrapTight>
                  <wp:docPr id="6" name="Picture 12" descr="../../../Documents%20and%20Settings/hma/Vinnumappa/Makki/G.%20í%20B_/Óhá_%20ártali/Merki%20skólans/Grunnsk.Jpeg.jpg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Documents%20and%20Settings/hma/Vinnumappa/Makki/G.%20í%20B_/Óhá_%20ártali/Merki%20skólans/Grunnsk.Jpeg.jpg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64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F33B0" w:rsidRPr="00136DF6">
              <w:rPr>
                <w:b/>
              </w:rPr>
              <w:t>Bekkur:</w:t>
            </w:r>
            <w:r w:rsidR="00136DF6">
              <w:rPr>
                <w:b/>
              </w:rPr>
              <w:t xml:space="preserve">  </w:t>
            </w:r>
            <w:r w:rsidR="00131AB2">
              <w:rPr>
                <w:b/>
              </w:rPr>
              <w:t xml:space="preserve"> 2</w:t>
            </w:r>
            <w:r w:rsidR="00786B5E">
              <w:rPr>
                <w:b/>
              </w:rPr>
              <w:t>. bekkur</w:t>
            </w:r>
          </w:p>
          <w:p w:rsidR="00BF33B0" w:rsidRPr="00136DF6" w:rsidRDefault="00136DF6" w:rsidP="00BF33B0">
            <w:pPr>
              <w:spacing w:line="360" w:lineRule="auto"/>
            </w:pPr>
            <w:r w:rsidRPr="00136DF6">
              <w:rPr>
                <w:b/>
              </w:rPr>
              <w:t>Námsgrein</w:t>
            </w:r>
            <w:r w:rsidR="00BF33B0" w:rsidRPr="00136DF6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="00A166CE">
              <w:rPr>
                <w:b/>
              </w:rPr>
              <w:t>Sund</w:t>
            </w:r>
          </w:p>
          <w:p w:rsidR="00BF33B0" w:rsidRPr="00136DF6" w:rsidRDefault="00BF33B0" w:rsidP="00BF33B0">
            <w:pPr>
              <w:spacing w:line="360" w:lineRule="auto"/>
            </w:pPr>
            <w:r w:rsidRPr="00136DF6">
              <w:rPr>
                <w:b/>
              </w:rPr>
              <w:t>Kennarar:</w:t>
            </w:r>
            <w:r w:rsidR="00027EC7">
              <w:rPr>
                <w:b/>
              </w:rPr>
              <w:t xml:space="preserve"> </w:t>
            </w:r>
            <w:bookmarkStart w:id="0" w:name="_GoBack"/>
            <w:bookmarkEnd w:id="0"/>
            <w:r w:rsidR="00786B5E">
              <w:rPr>
                <w:b/>
              </w:rPr>
              <w:t>Sigrún Ögn Sigurðardóttir</w:t>
            </w:r>
          </w:p>
          <w:p w:rsidR="00BF33B0" w:rsidRPr="00136DF6" w:rsidRDefault="00C83EB7" w:rsidP="00396CB4">
            <w:pPr>
              <w:spacing w:line="360" w:lineRule="auto"/>
            </w:pPr>
            <w:r w:rsidRPr="00C83EB7">
              <w:rPr>
                <w:b/>
                <w:noProof/>
                <w:lang w:eastAsia="is-I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6337935</wp:posOffset>
                      </wp:positionH>
                      <wp:positionV relativeFrom="paragraph">
                        <wp:posOffset>60325</wp:posOffset>
                      </wp:positionV>
                      <wp:extent cx="2458085" cy="238125"/>
                      <wp:effectExtent l="0" t="0" r="1841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08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EB7" w:rsidRDefault="00AF014C" w:rsidP="00C83E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</w:pPr>
                                  <w:hyperlink r:id="rId8" w:history="1">
                                    <w:r w:rsidR="00C83EB7" w:rsidRPr="00772FBF">
                                      <w:rPr>
                                        <w:rFonts w:ascii="Verdana" w:hAnsi="Verdana"/>
                                        <w:i/>
                                        <w:color w:val="008000"/>
                                        <w:sz w:val="16"/>
                                        <w:szCs w:val="16"/>
                                      </w:rPr>
                                      <w:t>Sjálfstæði</w:t>
                                    </w:r>
                                  </w:hyperlink>
                                  <w:r w:rsidR="00C83EB7" w:rsidRPr="00772FBF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 xml:space="preserve"> – virðing – samhugur </w:t>
                                  </w:r>
                                  <w:r w:rsidR="00C83EB7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="00C83EB7" w:rsidRPr="00772FBF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 xml:space="preserve"> ábyrg</w:t>
                                  </w:r>
                                  <w:r w:rsidR="00C83EB7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>ð</w:t>
                                  </w:r>
                                </w:p>
                                <w:p w:rsidR="00C83EB7" w:rsidRDefault="00C83EB7" w:rsidP="00C83E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99.05pt;margin-top:4.75pt;width:193.5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">
                      <v:textbox>
                        <w:txbxContent>
                          <w:p w:rsidR="00C83EB7" w:rsidRDefault="003B43F8" w:rsidP="00C83E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C83EB7" w:rsidRPr="00772FBF">
                                <w:rPr>
                                  <w:rFonts w:ascii="Verdana" w:hAnsi="Verdana"/>
                                  <w:i/>
                                  <w:color w:val="008000"/>
                                  <w:sz w:val="16"/>
                                  <w:szCs w:val="16"/>
                                </w:rPr>
                                <w:t>Sjálfstæði</w:t>
                              </w:r>
                            </w:hyperlink>
                            <w:r w:rsidR="00C83EB7" w:rsidRPr="00772FBF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 xml:space="preserve"> – virðing – samhugur </w:t>
                            </w:r>
                            <w:r w:rsidR="00C83EB7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>–</w:t>
                            </w:r>
                            <w:r w:rsidR="00C83EB7" w:rsidRPr="00772FBF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 xml:space="preserve"> ábyrg</w:t>
                            </w:r>
                            <w:r w:rsidR="00C83EB7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>ð</w:t>
                            </w:r>
                          </w:p>
                          <w:p w:rsidR="00C83EB7" w:rsidRDefault="00C83EB7" w:rsidP="00C83EB7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33B0" w:rsidRPr="00136DF6">
              <w:rPr>
                <w:b/>
              </w:rPr>
              <w:t>Tímafjöldi</w:t>
            </w:r>
            <w:r w:rsidR="00396CB4">
              <w:rPr>
                <w:b/>
              </w:rPr>
              <w:t>:</w:t>
            </w:r>
            <w:r w:rsidR="00950C07">
              <w:rPr>
                <w:b/>
              </w:rPr>
              <w:t xml:space="preserve"> 1</w:t>
            </w:r>
          </w:p>
        </w:tc>
      </w:tr>
      <w:tr w:rsidR="00BF33B0" w:rsidTr="0074751C">
        <w:tc>
          <w:tcPr>
            <w:tcW w:w="14596" w:type="dxa"/>
            <w:gridSpan w:val="4"/>
          </w:tcPr>
          <w:p w:rsidR="00BF33B0" w:rsidRDefault="00BF33B0">
            <w:pPr>
              <w:rPr>
                <w:b/>
              </w:rPr>
            </w:pPr>
            <w:r w:rsidRPr="00780FC8">
              <w:rPr>
                <w:b/>
              </w:rPr>
              <w:t>Námsgögn</w:t>
            </w:r>
            <w:r w:rsidR="00136DF6" w:rsidRPr="00780FC8">
              <w:rPr>
                <w:b/>
              </w:rPr>
              <w:t>:</w:t>
            </w:r>
            <w:r w:rsidR="00780FC8" w:rsidRPr="00780FC8">
              <w:rPr>
                <w:b/>
              </w:rPr>
              <w:t xml:space="preserve">   </w:t>
            </w:r>
          </w:p>
          <w:p w:rsidR="00BF33B0" w:rsidRPr="00C62CAF" w:rsidRDefault="00A166CE">
            <w:pPr>
              <w:rPr>
                <w:b/>
              </w:rPr>
            </w:pPr>
            <w:r>
              <w:rPr>
                <w:b/>
              </w:rPr>
              <w:t>Öll al</w:t>
            </w:r>
            <w:r w:rsidR="000D0527">
              <w:rPr>
                <w:b/>
              </w:rPr>
              <w:t>menn áhöld sundstaða</w:t>
            </w:r>
          </w:p>
        </w:tc>
      </w:tr>
      <w:tr w:rsidR="00BF33B0" w:rsidTr="0074751C">
        <w:tc>
          <w:tcPr>
            <w:tcW w:w="14596" w:type="dxa"/>
            <w:gridSpan w:val="4"/>
          </w:tcPr>
          <w:p w:rsidR="00BF33B0" w:rsidRDefault="00BF33B0">
            <w:pPr>
              <w:rPr>
                <w:b/>
              </w:rPr>
            </w:pPr>
            <w:r w:rsidRPr="00780FC8">
              <w:rPr>
                <w:b/>
              </w:rPr>
              <w:t>Lykilhæfni:</w:t>
            </w:r>
            <w:r w:rsidR="00780FC8" w:rsidRPr="00780FC8">
              <w:rPr>
                <w:b/>
              </w:rPr>
              <w:t xml:space="preserve">   </w:t>
            </w:r>
          </w:p>
          <w:p w:rsidR="000733BC" w:rsidRPr="00C62CAF" w:rsidRDefault="00BF3093">
            <w:pPr>
              <w:rPr>
                <w:b/>
              </w:rPr>
            </w:pPr>
            <w:r>
              <w:rPr>
                <w:b/>
              </w:rPr>
              <w:t>Unnið er eftir lykilhæfniviðmiðum Grunnskólans í Borgarnesi</w:t>
            </w:r>
          </w:p>
        </w:tc>
      </w:tr>
      <w:tr w:rsidR="00BF33B0" w:rsidTr="0074751C">
        <w:tc>
          <w:tcPr>
            <w:tcW w:w="2122" w:type="dxa"/>
            <w:shd w:val="clear" w:color="auto" w:fill="FFC000" w:themeFill="accent4"/>
          </w:tcPr>
          <w:p w:rsidR="00BF33B0" w:rsidRPr="00C83EB7" w:rsidRDefault="00136DF6" w:rsidP="00136DF6">
            <w:pPr>
              <w:jc w:val="center"/>
              <w:rPr>
                <w:b/>
                <w:sz w:val="24"/>
                <w:szCs w:val="24"/>
              </w:rPr>
            </w:pPr>
            <w:r w:rsidRPr="00C83EB7">
              <w:rPr>
                <w:b/>
                <w:sz w:val="24"/>
                <w:szCs w:val="24"/>
              </w:rPr>
              <w:t>Námsflokkar</w:t>
            </w:r>
          </w:p>
        </w:tc>
        <w:tc>
          <w:tcPr>
            <w:tcW w:w="7087" w:type="dxa"/>
            <w:shd w:val="clear" w:color="auto" w:fill="FFC000" w:themeFill="accent4"/>
          </w:tcPr>
          <w:p w:rsidR="00BF33B0" w:rsidRPr="00C83EB7" w:rsidRDefault="00136DF6" w:rsidP="00136DF6">
            <w:pPr>
              <w:jc w:val="center"/>
              <w:rPr>
                <w:b/>
                <w:sz w:val="24"/>
                <w:szCs w:val="24"/>
              </w:rPr>
            </w:pPr>
            <w:r w:rsidRPr="00C83EB7">
              <w:rPr>
                <w:b/>
                <w:sz w:val="24"/>
                <w:szCs w:val="24"/>
              </w:rPr>
              <w:t>Hæfniviðmið</w:t>
            </w:r>
          </w:p>
        </w:tc>
        <w:tc>
          <w:tcPr>
            <w:tcW w:w="2693" w:type="dxa"/>
            <w:shd w:val="clear" w:color="auto" w:fill="FFC000" w:themeFill="accent4"/>
          </w:tcPr>
          <w:p w:rsidR="00BF33B0" w:rsidRPr="00C83EB7" w:rsidRDefault="00136DF6" w:rsidP="00136DF6">
            <w:pPr>
              <w:jc w:val="center"/>
              <w:rPr>
                <w:b/>
                <w:sz w:val="24"/>
                <w:szCs w:val="24"/>
              </w:rPr>
            </w:pPr>
            <w:r w:rsidRPr="00C83EB7">
              <w:rPr>
                <w:b/>
                <w:sz w:val="24"/>
                <w:szCs w:val="24"/>
              </w:rPr>
              <w:t>Kennsluhættir</w:t>
            </w:r>
          </w:p>
        </w:tc>
        <w:tc>
          <w:tcPr>
            <w:tcW w:w="2694" w:type="dxa"/>
            <w:shd w:val="clear" w:color="auto" w:fill="FFC000" w:themeFill="accent4"/>
          </w:tcPr>
          <w:p w:rsidR="00BF33B0" w:rsidRPr="00C83EB7" w:rsidRDefault="00136DF6" w:rsidP="00136DF6">
            <w:pPr>
              <w:jc w:val="center"/>
              <w:rPr>
                <w:b/>
                <w:sz w:val="24"/>
                <w:szCs w:val="24"/>
              </w:rPr>
            </w:pPr>
            <w:r w:rsidRPr="00C83EB7">
              <w:rPr>
                <w:b/>
                <w:sz w:val="24"/>
                <w:szCs w:val="24"/>
              </w:rPr>
              <w:t>Námsmat</w:t>
            </w:r>
          </w:p>
        </w:tc>
      </w:tr>
      <w:tr w:rsidR="004E6FC8" w:rsidRPr="00C62CAF" w:rsidTr="0074751C">
        <w:tc>
          <w:tcPr>
            <w:tcW w:w="2122" w:type="dxa"/>
          </w:tcPr>
          <w:p w:rsidR="004E6FC8" w:rsidRPr="00C62CAF" w:rsidRDefault="004E6FC8" w:rsidP="004E6FC8">
            <w:pPr>
              <w:rPr>
                <w:rFonts w:cstheme="minorHAnsi"/>
              </w:rPr>
            </w:pPr>
          </w:p>
          <w:p w:rsidR="004E6FC8" w:rsidRPr="00C62CAF" w:rsidRDefault="004E6FC8" w:rsidP="004E6FC8">
            <w:pPr>
              <w:rPr>
                <w:rFonts w:cstheme="minorHAnsi"/>
              </w:rPr>
            </w:pPr>
            <w:r w:rsidRPr="00C62CAF">
              <w:rPr>
                <w:rFonts w:eastAsia="Times New Roman" w:cstheme="minorHAnsi"/>
                <w:color w:val="444955"/>
                <w:sz w:val="21"/>
                <w:szCs w:val="21"/>
                <w:lang w:eastAsia="is-IS"/>
              </w:rPr>
              <w:t xml:space="preserve">Líkamsvitund, leikni og afkastageta </w:t>
            </w:r>
          </w:p>
          <w:p w:rsidR="004E6FC8" w:rsidRPr="00C62CAF" w:rsidRDefault="004E6FC8" w:rsidP="004E6FC8">
            <w:pPr>
              <w:rPr>
                <w:rFonts w:cstheme="minorHAnsi"/>
              </w:rPr>
            </w:pPr>
          </w:p>
        </w:tc>
        <w:tc>
          <w:tcPr>
            <w:tcW w:w="7087" w:type="dxa"/>
          </w:tcPr>
          <w:p w:rsidR="00C62CAF" w:rsidRPr="00C62CAF" w:rsidRDefault="00C62CAF" w:rsidP="00C62CAF">
            <w:pPr>
              <w:spacing w:line="315" w:lineRule="atLeast"/>
              <w:ind w:left="360"/>
              <w:textAlignment w:val="baseline"/>
              <w:rPr>
                <w:rFonts w:eastAsia="Times New Roman" w:cstheme="minorHAnsi"/>
                <w:b/>
                <w:bCs/>
                <w:color w:val="444955"/>
              </w:rPr>
            </w:pPr>
            <w:r w:rsidRPr="00C62CAF">
              <w:rPr>
                <w:rFonts w:eastAsia="Times New Roman" w:cstheme="minorHAnsi"/>
                <w:b/>
                <w:bCs/>
                <w:color w:val="444955"/>
              </w:rPr>
              <w:t>Að nemandi:</w:t>
            </w:r>
          </w:p>
          <w:p w:rsidR="004E6FC8" w:rsidRPr="00C62CAF" w:rsidRDefault="00AF014C" w:rsidP="00A166CE">
            <w:pPr>
              <w:pStyle w:val="ListParagraph"/>
              <w:numPr>
                <w:ilvl w:val="0"/>
                <w:numId w:val="20"/>
              </w:numPr>
              <w:spacing w:line="315" w:lineRule="atLeast"/>
              <w:textAlignment w:val="baseline"/>
              <w:rPr>
                <w:rFonts w:eastAsia="Times New Roman" w:cstheme="minorHAnsi"/>
                <w:b/>
                <w:bCs/>
                <w:color w:val="444955"/>
              </w:rPr>
            </w:pPr>
            <w:hyperlink r:id="rId10" w:history="1">
              <w:r w:rsidR="00A166CE" w:rsidRPr="00C62CAF">
                <w:rPr>
                  <w:rFonts w:eastAsia="Times New Roman" w:cstheme="minorHAnsi"/>
                  <w:color w:val="444955"/>
                  <w:bdr w:val="none" w:sz="0" w:space="0" w:color="auto" w:frame="1"/>
                </w:rPr>
                <w:t>geti gert marglyttuflot með því að rétta úr sér. </w:t>
              </w:r>
            </w:hyperlink>
          </w:p>
          <w:p w:rsidR="00A166CE" w:rsidRPr="00C62CAF" w:rsidRDefault="00AF014C" w:rsidP="00A166CE">
            <w:pPr>
              <w:pStyle w:val="ListParagraph"/>
              <w:numPr>
                <w:ilvl w:val="0"/>
                <w:numId w:val="20"/>
              </w:numPr>
              <w:spacing w:line="315" w:lineRule="atLeast"/>
              <w:textAlignment w:val="baseline"/>
              <w:rPr>
                <w:rFonts w:eastAsia="Times New Roman" w:cstheme="minorHAnsi"/>
                <w:b/>
                <w:bCs/>
                <w:color w:val="444955"/>
              </w:rPr>
            </w:pPr>
            <w:hyperlink r:id="rId11" w:history="1">
              <w:r w:rsidR="00A166CE" w:rsidRPr="00C62CAF">
                <w:rPr>
                  <w:rFonts w:eastAsia="Times New Roman" w:cstheme="minorHAnsi"/>
                  <w:color w:val="444955"/>
                  <w:bdr w:val="none" w:sz="0" w:space="0" w:color="auto" w:frame="1"/>
                </w:rPr>
                <w:t>geti synt 10 metra bringusund með eða án hjálpartækja.</w:t>
              </w:r>
            </w:hyperlink>
          </w:p>
          <w:p w:rsidR="00A166CE" w:rsidRPr="00C62CAF" w:rsidRDefault="00AF014C" w:rsidP="00A166CE">
            <w:pPr>
              <w:pStyle w:val="ListParagraph"/>
              <w:numPr>
                <w:ilvl w:val="0"/>
                <w:numId w:val="20"/>
              </w:numPr>
              <w:spacing w:line="315" w:lineRule="atLeast"/>
              <w:textAlignment w:val="baseline"/>
              <w:rPr>
                <w:rFonts w:eastAsia="Times New Roman" w:cstheme="minorHAnsi"/>
                <w:b/>
                <w:bCs/>
                <w:color w:val="444955"/>
              </w:rPr>
            </w:pPr>
            <w:hyperlink r:id="rId12" w:history="1">
              <w:r w:rsidR="00A166CE" w:rsidRPr="00C62CAF">
                <w:rPr>
                  <w:rFonts w:eastAsia="Times New Roman" w:cstheme="minorHAnsi"/>
                  <w:color w:val="444955"/>
                  <w:bdr w:val="none" w:sz="0" w:space="0" w:color="auto" w:frame="1"/>
                </w:rPr>
                <w:t>kunni að spyrna frá bakka og rennsli með andlit í kafi, að lágmarki 2,5 metra.</w:t>
              </w:r>
            </w:hyperlink>
          </w:p>
          <w:p w:rsidR="00A166CE" w:rsidRPr="00C62CAF" w:rsidRDefault="00AF014C" w:rsidP="00A166CE">
            <w:pPr>
              <w:pStyle w:val="ListParagraph"/>
              <w:numPr>
                <w:ilvl w:val="0"/>
                <w:numId w:val="20"/>
              </w:numPr>
              <w:spacing w:line="315" w:lineRule="atLeast"/>
              <w:textAlignment w:val="baseline"/>
              <w:rPr>
                <w:rFonts w:eastAsia="Times New Roman" w:cstheme="minorHAnsi"/>
                <w:b/>
                <w:bCs/>
                <w:color w:val="444955"/>
              </w:rPr>
            </w:pPr>
            <w:hyperlink r:id="rId13" w:history="1">
              <w:r w:rsidR="00A166CE" w:rsidRPr="00C62CAF">
                <w:rPr>
                  <w:rFonts w:eastAsia="Times New Roman" w:cstheme="minorHAnsi"/>
                  <w:color w:val="444955"/>
                  <w:bdr w:val="none" w:sz="0" w:space="0" w:color="auto" w:frame="1"/>
                </w:rPr>
                <w:t>geti synt 10 metra baksundsfótatök með eða án hjálpartækja.</w:t>
              </w:r>
            </w:hyperlink>
          </w:p>
          <w:p w:rsidR="00A166CE" w:rsidRPr="00C62CAF" w:rsidRDefault="00AF014C" w:rsidP="00A166CE">
            <w:pPr>
              <w:pStyle w:val="ListParagraph"/>
              <w:numPr>
                <w:ilvl w:val="0"/>
                <w:numId w:val="20"/>
              </w:numPr>
              <w:spacing w:line="315" w:lineRule="atLeast"/>
              <w:textAlignment w:val="baseline"/>
              <w:rPr>
                <w:rFonts w:eastAsia="Times New Roman" w:cstheme="minorHAnsi"/>
                <w:b/>
                <w:bCs/>
                <w:color w:val="444955"/>
              </w:rPr>
            </w:pPr>
            <w:hyperlink r:id="rId14" w:history="1">
              <w:r w:rsidR="00A166CE" w:rsidRPr="00C62CAF">
                <w:rPr>
                  <w:rFonts w:eastAsia="Times New Roman" w:cstheme="minorHAnsi"/>
                  <w:color w:val="444955"/>
                  <w:bdr w:val="none" w:sz="0" w:space="0" w:color="auto" w:frame="1"/>
                </w:rPr>
                <w:t>geti hoppað af bakka í grunnu laug.</w:t>
              </w:r>
            </w:hyperlink>
          </w:p>
          <w:p w:rsidR="00A166CE" w:rsidRPr="00C62CAF" w:rsidRDefault="00AF014C" w:rsidP="00A166CE">
            <w:pPr>
              <w:pStyle w:val="ListParagraph"/>
              <w:numPr>
                <w:ilvl w:val="0"/>
                <w:numId w:val="20"/>
              </w:numPr>
              <w:spacing w:line="315" w:lineRule="atLeast"/>
              <w:textAlignment w:val="baseline"/>
              <w:rPr>
                <w:rFonts w:eastAsia="Times New Roman" w:cstheme="minorHAnsi"/>
                <w:b/>
                <w:bCs/>
                <w:color w:val="444955"/>
                <w:lang w:eastAsia="is-IS"/>
              </w:rPr>
            </w:pPr>
            <w:hyperlink r:id="rId15" w:history="1">
              <w:r w:rsidR="00A166CE" w:rsidRPr="00C62CAF">
                <w:rPr>
                  <w:rFonts w:eastAsia="Times New Roman" w:cstheme="minorHAnsi"/>
                  <w:color w:val="444955"/>
                  <w:bdr w:val="none" w:sz="0" w:space="0" w:color="auto" w:frame="1"/>
                </w:rPr>
                <w:t>geti synt 10 metra skriðsund með eða án hjálpartækja.</w:t>
              </w:r>
            </w:hyperlink>
          </w:p>
          <w:p w:rsidR="004E6FC8" w:rsidRPr="00C62CAF" w:rsidRDefault="004E6FC8" w:rsidP="004E6FC8">
            <w:pPr>
              <w:spacing w:line="315" w:lineRule="atLeast"/>
              <w:ind w:left="-360"/>
              <w:textAlignment w:val="baseline"/>
              <w:rPr>
                <w:rFonts w:eastAsia="Times New Roman" w:cstheme="minorHAnsi"/>
                <w:b/>
                <w:bCs/>
                <w:color w:val="444955"/>
                <w:lang w:eastAsia="is-IS"/>
              </w:rPr>
            </w:pPr>
            <w:r w:rsidRPr="00C62CAF">
              <w:rPr>
                <w:rFonts w:eastAsia="Times New Roman" w:cstheme="minorHAnsi"/>
                <w:b/>
                <w:bCs/>
                <w:color w:val="444955"/>
                <w:lang w:eastAsia="is-IS"/>
              </w:rPr>
              <w:t>l</w:t>
            </w:r>
          </w:p>
          <w:p w:rsidR="004E6FC8" w:rsidRPr="00C62CAF" w:rsidRDefault="004E6FC8" w:rsidP="004E6FC8">
            <w:pPr>
              <w:spacing w:line="315" w:lineRule="atLeast"/>
              <w:ind w:left="-360"/>
              <w:textAlignment w:val="baseline"/>
              <w:rPr>
                <w:rFonts w:eastAsia="Times New Roman" w:cstheme="minorHAnsi"/>
                <w:b/>
                <w:bCs/>
                <w:color w:val="444955"/>
                <w:lang w:eastAsia="is-IS"/>
              </w:rPr>
            </w:pPr>
          </w:p>
          <w:p w:rsidR="00A166CE" w:rsidRPr="00C62CAF" w:rsidRDefault="00A166CE" w:rsidP="004E6FC8">
            <w:pPr>
              <w:spacing w:line="315" w:lineRule="atLeast"/>
              <w:ind w:left="-360"/>
              <w:textAlignment w:val="baseline"/>
              <w:rPr>
                <w:rFonts w:eastAsia="Times New Roman" w:cstheme="minorHAnsi"/>
                <w:b/>
                <w:bCs/>
                <w:color w:val="444955"/>
                <w:lang w:eastAsia="is-IS"/>
              </w:rPr>
            </w:pPr>
          </w:p>
        </w:tc>
        <w:tc>
          <w:tcPr>
            <w:tcW w:w="2693" w:type="dxa"/>
          </w:tcPr>
          <w:p w:rsidR="004E6FC8" w:rsidRPr="00C62CAF" w:rsidRDefault="004E6FC8" w:rsidP="004E6FC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62CAF">
              <w:rPr>
                <w:rFonts w:cstheme="minorHAnsi"/>
              </w:rPr>
              <w:t>Kennari leggur fyrir verklegar æfingar fyrir nemendur og útskýrir þær munnlega eða með sýnikennslu.</w:t>
            </w:r>
          </w:p>
        </w:tc>
        <w:tc>
          <w:tcPr>
            <w:tcW w:w="2694" w:type="dxa"/>
          </w:tcPr>
          <w:p w:rsidR="004E6FC8" w:rsidRPr="00C62CAF" w:rsidRDefault="004E6FC8" w:rsidP="004E6FC8">
            <w:pPr>
              <w:rPr>
                <w:rFonts w:cstheme="minorHAnsi"/>
              </w:rPr>
            </w:pPr>
            <w:r w:rsidRPr="00C62CAF">
              <w:rPr>
                <w:rFonts w:cstheme="minorHAnsi"/>
              </w:rPr>
              <w:t xml:space="preserve"> Símat, virkni nemenda í tímum</w:t>
            </w:r>
          </w:p>
        </w:tc>
      </w:tr>
      <w:tr w:rsidR="004E6FC8" w:rsidRPr="00C62CAF" w:rsidTr="0074751C">
        <w:tc>
          <w:tcPr>
            <w:tcW w:w="2122" w:type="dxa"/>
          </w:tcPr>
          <w:p w:rsidR="004E6FC8" w:rsidRPr="00C62CAF" w:rsidRDefault="004E6FC8" w:rsidP="004E6FC8">
            <w:pPr>
              <w:rPr>
                <w:rFonts w:cstheme="minorHAnsi"/>
              </w:rPr>
            </w:pPr>
            <w:r w:rsidRPr="00C62CAF">
              <w:rPr>
                <w:rFonts w:eastAsia="Times New Roman" w:cstheme="minorHAnsi"/>
                <w:color w:val="444955"/>
                <w:sz w:val="21"/>
                <w:szCs w:val="21"/>
                <w:lang w:eastAsia="is-IS"/>
              </w:rPr>
              <w:t>Félagslegir þættir</w:t>
            </w:r>
          </w:p>
        </w:tc>
        <w:tc>
          <w:tcPr>
            <w:tcW w:w="7087" w:type="dxa"/>
          </w:tcPr>
          <w:p w:rsidR="007C215B" w:rsidRPr="00C62CAF" w:rsidRDefault="00AF014C" w:rsidP="00A166C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hyperlink r:id="rId16" w:history="1">
              <w:r w:rsidR="00A166CE" w:rsidRPr="00C62CAF">
                <w:rPr>
                  <w:rFonts w:eastAsia="Times New Roman" w:cstheme="minorHAnsi"/>
                  <w:color w:val="444955"/>
                  <w:bdr w:val="none" w:sz="0" w:space="0" w:color="auto" w:frame="1"/>
                </w:rPr>
                <w:t>geti skilið mikilvægi þess að fara eftir reglum og fyrirmælum.</w:t>
              </w:r>
            </w:hyperlink>
          </w:p>
        </w:tc>
        <w:tc>
          <w:tcPr>
            <w:tcW w:w="2693" w:type="dxa"/>
          </w:tcPr>
          <w:p w:rsidR="004E6FC8" w:rsidRPr="00C62CAF" w:rsidRDefault="004E6FC8" w:rsidP="004E6FC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C62CAF">
              <w:rPr>
                <w:rFonts w:cstheme="minorHAnsi"/>
              </w:rPr>
              <w:t>Para og/eða hópleikir, æfingar og stöðvaþjálfun</w:t>
            </w:r>
          </w:p>
        </w:tc>
        <w:tc>
          <w:tcPr>
            <w:tcW w:w="2694" w:type="dxa"/>
          </w:tcPr>
          <w:p w:rsidR="004E6FC8" w:rsidRPr="00C62CAF" w:rsidRDefault="004E6FC8" w:rsidP="004E6FC8">
            <w:pPr>
              <w:rPr>
                <w:rFonts w:cstheme="minorHAnsi"/>
              </w:rPr>
            </w:pPr>
          </w:p>
        </w:tc>
      </w:tr>
      <w:tr w:rsidR="004E6FC8" w:rsidRPr="00C62CAF" w:rsidTr="0074751C">
        <w:tc>
          <w:tcPr>
            <w:tcW w:w="2122" w:type="dxa"/>
          </w:tcPr>
          <w:p w:rsidR="004E6FC8" w:rsidRPr="00C62CAF" w:rsidRDefault="004E6FC8" w:rsidP="004E6FC8">
            <w:pPr>
              <w:rPr>
                <w:rFonts w:cstheme="minorHAnsi"/>
              </w:rPr>
            </w:pPr>
            <w:r w:rsidRPr="00C62CAF">
              <w:rPr>
                <w:rFonts w:eastAsia="Times New Roman" w:cstheme="minorHAnsi"/>
                <w:color w:val="444955"/>
                <w:sz w:val="21"/>
                <w:szCs w:val="21"/>
                <w:lang w:eastAsia="is-IS"/>
              </w:rPr>
              <w:t>Heilsa og efling þekkingar</w:t>
            </w:r>
          </w:p>
        </w:tc>
        <w:tc>
          <w:tcPr>
            <w:tcW w:w="7087" w:type="dxa"/>
          </w:tcPr>
          <w:p w:rsidR="004E6FC8" w:rsidRPr="00C62CAF" w:rsidRDefault="00AF014C" w:rsidP="00A166CE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eastAsia="Times New Roman" w:cstheme="minorHAnsi"/>
                <w:b/>
                <w:bCs/>
                <w:color w:val="444955"/>
              </w:rPr>
            </w:pPr>
            <w:hyperlink r:id="rId17" w:history="1">
              <w:r w:rsidR="00A166CE" w:rsidRPr="00C62CAF">
                <w:rPr>
                  <w:rFonts w:eastAsia="Times New Roman" w:cstheme="minorHAnsi"/>
                  <w:color w:val="444955"/>
                  <w:bdr w:val="none" w:sz="0" w:space="0" w:color="auto" w:frame="1"/>
                </w:rPr>
                <w:t>þekki hinar ýmsu sundaðferðir og sundleiki.</w:t>
              </w:r>
            </w:hyperlink>
          </w:p>
          <w:p w:rsidR="00A166CE" w:rsidRPr="00C62CAF" w:rsidRDefault="00AF014C" w:rsidP="00A166CE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eastAsia="Times New Roman" w:cstheme="minorHAnsi"/>
                <w:color w:val="444955"/>
                <w:lang w:eastAsia="is-IS"/>
              </w:rPr>
            </w:pPr>
            <w:hyperlink r:id="rId18" w:history="1">
              <w:r w:rsidR="00A166CE" w:rsidRPr="00C62CAF">
                <w:rPr>
                  <w:rFonts w:eastAsia="Times New Roman" w:cstheme="minorHAnsi"/>
                  <w:color w:val="444955"/>
                  <w:bdr w:val="none" w:sz="0" w:space="0" w:color="auto" w:frame="1"/>
                </w:rPr>
                <w:t>geti notað einföld hugtök sem tengjast sundi.</w:t>
              </w:r>
            </w:hyperlink>
          </w:p>
          <w:p w:rsidR="004E6FC8" w:rsidRPr="00C62CAF" w:rsidRDefault="004E6FC8" w:rsidP="004E6FC8">
            <w:pPr>
              <w:ind w:left="720"/>
              <w:textAlignment w:val="baseline"/>
              <w:rPr>
                <w:rFonts w:cstheme="minorHAnsi"/>
              </w:rPr>
            </w:pPr>
          </w:p>
        </w:tc>
        <w:tc>
          <w:tcPr>
            <w:tcW w:w="2693" w:type="dxa"/>
          </w:tcPr>
          <w:p w:rsidR="004E6FC8" w:rsidRPr="00C62CAF" w:rsidRDefault="004E6FC8" w:rsidP="004E6FC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C62CAF">
              <w:rPr>
                <w:rFonts w:cstheme="minorHAnsi"/>
              </w:rPr>
              <w:t>Kenndir eru mismunandi hreyfileikir og færni sem þjálfa almennan hreyfiþroska</w:t>
            </w:r>
          </w:p>
        </w:tc>
        <w:tc>
          <w:tcPr>
            <w:tcW w:w="2694" w:type="dxa"/>
          </w:tcPr>
          <w:p w:rsidR="004E6FC8" w:rsidRPr="00C62CAF" w:rsidRDefault="004E6FC8" w:rsidP="004E6FC8">
            <w:pPr>
              <w:rPr>
                <w:rFonts w:cstheme="minorHAnsi"/>
              </w:rPr>
            </w:pPr>
          </w:p>
        </w:tc>
      </w:tr>
      <w:tr w:rsidR="004E6FC8" w:rsidRPr="00C62CAF" w:rsidTr="0074751C">
        <w:tc>
          <w:tcPr>
            <w:tcW w:w="2122" w:type="dxa"/>
          </w:tcPr>
          <w:p w:rsidR="004E6FC8" w:rsidRPr="00C62CAF" w:rsidRDefault="004E6FC8" w:rsidP="004E6FC8">
            <w:pPr>
              <w:rPr>
                <w:rFonts w:cstheme="minorHAnsi"/>
              </w:rPr>
            </w:pPr>
            <w:r w:rsidRPr="00C62CAF">
              <w:rPr>
                <w:rFonts w:eastAsia="Times New Roman" w:cstheme="minorHAnsi"/>
                <w:color w:val="444955"/>
                <w:sz w:val="21"/>
                <w:szCs w:val="21"/>
                <w:lang w:eastAsia="is-IS"/>
              </w:rPr>
              <w:t>Öryggis og skipulagsreglur</w:t>
            </w:r>
          </w:p>
        </w:tc>
        <w:tc>
          <w:tcPr>
            <w:tcW w:w="7087" w:type="dxa"/>
          </w:tcPr>
          <w:p w:rsidR="004E6FC8" w:rsidRPr="00C62CAF" w:rsidRDefault="00AF014C" w:rsidP="00A166CE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eastAsia="Times New Roman" w:cstheme="minorHAnsi"/>
                <w:color w:val="444955"/>
                <w:lang w:eastAsia="is-IS"/>
              </w:rPr>
            </w:pPr>
            <w:hyperlink r:id="rId19" w:history="1">
              <w:r w:rsidR="00A166CE" w:rsidRPr="00C62CAF">
                <w:rPr>
                  <w:rFonts w:eastAsia="Times New Roman" w:cstheme="minorHAnsi"/>
                  <w:color w:val="444955"/>
                  <w:bdr w:val="none" w:sz="0" w:space="0" w:color="auto" w:frame="1"/>
                </w:rPr>
                <w:t>mæti í viðeigandi fatnaði í sundtíma.</w:t>
              </w:r>
            </w:hyperlink>
          </w:p>
          <w:p w:rsidR="004E6FC8" w:rsidRPr="00C62CAF" w:rsidRDefault="004E6FC8" w:rsidP="004E6FC8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4E6FC8" w:rsidRPr="00C62CAF" w:rsidRDefault="003B43F8" w:rsidP="003B43F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C62CAF">
              <w:rPr>
                <w:rFonts w:cstheme="minorHAnsi"/>
              </w:rPr>
              <w:t xml:space="preserve">Útskýrðar reglur í </w:t>
            </w:r>
            <w:r w:rsidR="004E6FC8" w:rsidRPr="00C62CAF">
              <w:rPr>
                <w:rFonts w:cstheme="minorHAnsi"/>
              </w:rPr>
              <w:t xml:space="preserve"> sundlaug</w:t>
            </w:r>
          </w:p>
        </w:tc>
        <w:tc>
          <w:tcPr>
            <w:tcW w:w="2694" w:type="dxa"/>
          </w:tcPr>
          <w:p w:rsidR="004E6FC8" w:rsidRPr="00C62CAF" w:rsidRDefault="004E6FC8" w:rsidP="004E6FC8">
            <w:pPr>
              <w:rPr>
                <w:rFonts w:cstheme="minorHAnsi"/>
              </w:rPr>
            </w:pPr>
          </w:p>
        </w:tc>
      </w:tr>
    </w:tbl>
    <w:p w:rsidR="00426737" w:rsidRPr="00C62CAF" w:rsidRDefault="00426737" w:rsidP="00426737">
      <w:pPr>
        <w:rPr>
          <w:rFonts w:cstheme="minorHAnsi"/>
        </w:rPr>
      </w:pPr>
    </w:p>
    <w:sectPr w:rsidR="00426737" w:rsidRPr="00C62CAF" w:rsidSect="00FC292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B7" w:rsidRDefault="00C83EB7" w:rsidP="00C83EB7">
      <w:pPr>
        <w:spacing w:after="0" w:line="240" w:lineRule="auto"/>
      </w:pPr>
      <w:r>
        <w:separator/>
      </w:r>
    </w:p>
  </w:endnote>
  <w:endnote w:type="continuationSeparator" w:id="0">
    <w:p w:rsidR="00C83EB7" w:rsidRDefault="00C83EB7" w:rsidP="00C8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B7" w:rsidRDefault="00C83EB7" w:rsidP="00C83EB7">
      <w:pPr>
        <w:spacing w:after="0" w:line="240" w:lineRule="auto"/>
      </w:pPr>
      <w:r>
        <w:separator/>
      </w:r>
    </w:p>
  </w:footnote>
  <w:footnote w:type="continuationSeparator" w:id="0">
    <w:p w:rsidR="00C83EB7" w:rsidRDefault="00C83EB7" w:rsidP="00C8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CA4"/>
    <w:multiLevelType w:val="hybridMultilevel"/>
    <w:tmpl w:val="983491E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1F89"/>
    <w:multiLevelType w:val="multilevel"/>
    <w:tmpl w:val="0CCC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732C3"/>
    <w:multiLevelType w:val="hybridMultilevel"/>
    <w:tmpl w:val="140A2A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1F3B"/>
    <w:multiLevelType w:val="multilevel"/>
    <w:tmpl w:val="A2DA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E3CF8"/>
    <w:multiLevelType w:val="hybridMultilevel"/>
    <w:tmpl w:val="66EC01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208A4"/>
    <w:multiLevelType w:val="multilevel"/>
    <w:tmpl w:val="5AD2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BA68D1"/>
    <w:multiLevelType w:val="hybridMultilevel"/>
    <w:tmpl w:val="CE16DA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5F5"/>
    <w:multiLevelType w:val="multilevel"/>
    <w:tmpl w:val="3112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EA68A8"/>
    <w:multiLevelType w:val="hybridMultilevel"/>
    <w:tmpl w:val="88B6421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9319D"/>
    <w:multiLevelType w:val="multilevel"/>
    <w:tmpl w:val="3D4A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A92A22"/>
    <w:multiLevelType w:val="multilevel"/>
    <w:tmpl w:val="0A8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F20A7C"/>
    <w:multiLevelType w:val="hybridMultilevel"/>
    <w:tmpl w:val="8750834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117F63"/>
    <w:multiLevelType w:val="hybridMultilevel"/>
    <w:tmpl w:val="7610B82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506A2A5D"/>
    <w:multiLevelType w:val="hybridMultilevel"/>
    <w:tmpl w:val="B604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C2DEB"/>
    <w:multiLevelType w:val="hybridMultilevel"/>
    <w:tmpl w:val="B6F8C2E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C9722F"/>
    <w:multiLevelType w:val="multilevel"/>
    <w:tmpl w:val="AD90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2B61A1"/>
    <w:multiLevelType w:val="multilevel"/>
    <w:tmpl w:val="6A78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E51CCB"/>
    <w:multiLevelType w:val="hybridMultilevel"/>
    <w:tmpl w:val="877E5D4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80CFD"/>
    <w:multiLevelType w:val="hybridMultilevel"/>
    <w:tmpl w:val="B1B281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F658D"/>
    <w:multiLevelType w:val="hybridMultilevel"/>
    <w:tmpl w:val="3018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367E5"/>
    <w:multiLevelType w:val="multilevel"/>
    <w:tmpl w:val="2D02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C452A2"/>
    <w:multiLevelType w:val="hybridMultilevel"/>
    <w:tmpl w:val="AEBC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82C77"/>
    <w:multiLevelType w:val="multilevel"/>
    <w:tmpl w:val="2646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6"/>
  </w:num>
  <w:num w:numId="5">
    <w:abstractNumId w:val="16"/>
  </w:num>
  <w:num w:numId="6">
    <w:abstractNumId w:val="11"/>
  </w:num>
  <w:num w:numId="7">
    <w:abstractNumId w:val="10"/>
  </w:num>
  <w:num w:numId="8">
    <w:abstractNumId w:val="3"/>
  </w:num>
  <w:num w:numId="9">
    <w:abstractNumId w:val="15"/>
  </w:num>
  <w:num w:numId="10">
    <w:abstractNumId w:val="4"/>
  </w:num>
  <w:num w:numId="11">
    <w:abstractNumId w:val="8"/>
  </w:num>
  <w:num w:numId="12">
    <w:abstractNumId w:val="5"/>
  </w:num>
  <w:num w:numId="13">
    <w:abstractNumId w:val="22"/>
  </w:num>
  <w:num w:numId="14">
    <w:abstractNumId w:val="9"/>
  </w:num>
  <w:num w:numId="15">
    <w:abstractNumId w:val="0"/>
  </w:num>
  <w:num w:numId="16">
    <w:abstractNumId w:val="1"/>
  </w:num>
  <w:num w:numId="17">
    <w:abstractNumId w:val="20"/>
  </w:num>
  <w:num w:numId="18">
    <w:abstractNumId w:val="7"/>
  </w:num>
  <w:num w:numId="19">
    <w:abstractNumId w:val="14"/>
  </w:num>
  <w:num w:numId="20">
    <w:abstractNumId w:val="13"/>
  </w:num>
  <w:num w:numId="21">
    <w:abstractNumId w:val="12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54"/>
    <w:rsid w:val="00027EC7"/>
    <w:rsid w:val="000733BC"/>
    <w:rsid w:val="000D0527"/>
    <w:rsid w:val="00131AB2"/>
    <w:rsid w:val="00136DF6"/>
    <w:rsid w:val="002B0919"/>
    <w:rsid w:val="00396CB4"/>
    <w:rsid w:val="003B43F8"/>
    <w:rsid w:val="00426737"/>
    <w:rsid w:val="004E6FC8"/>
    <w:rsid w:val="00620A18"/>
    <w:rsid w:val="0074751C"/>
    <w:rsid w:val="00774155"/>
    <w:rsid w:val="00780FC8"/>
    <w:rsid w:val="00786B5E"/>
    <w:rsid w:val="007C215B"/>
    <w:rsid w:val="00950C07"/>
    <w:rsid w:val="009B671D"/>
    <w:rsid w:val="00A07BC6"/>
    <w:rsid w:val="00A166CE"/>
    <w:rsid w:val="00AF014C"/>
    <w:rsid w:val="00BF3093"/>
    <w:rsid w:val="00BF33B0"/>
    <w:rsid w:val="00C62CAF"/>
    <w:rsid w:val="00C83EB7"/>
    <w:rsid w:val="00D73C54"/>
    <w:rsid w:val="00D87C15"/>
    <w:rsid w:val="00E0387F"/>
    <w:rsid w:val="00E64D89"/>
    <w:rsid w:val="00F741D9"/>
    <w:rsid w:val="00F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8B8E6ED0-726A-48AF-AD52-2D32B0EF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B7"/>
  </w:style>
  <w:style w:type="paragraph" w:styleId="Footer">
    <w:name w:val="footer"/>
    <w:basedOn w:val="Normal"/>
    <w:link w:val="FooterChar"/>
    <w:uiPriority w:val="99"/>
    <w:unhideWhenUsed/>
    <w:rsid w:val="00C8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B7"/>
  </w:style>
  <w:style w:type="paragraph" w:styleId="NormalWeb">
    <w:name w:val="Normal (Web)"/>
    <w:basedOn w:val="Normal"/>
    <w:uiPriority w:val="99"/>
    <w:rsid w:val="00C8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BF3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schools.org/index.htm" TargetMode="External"/><Relationship Id="rId13" Type="http://schemas.openxmlformats.org/officeDocument/2006/relationships/hyperlink" Target="https://im.infomentor.is/Assessment/ManageMatrixTemplate/ViewMatrixTemplate/1256771" TargetMode="External"/><Relationship Id="rId18" Type="http://schemas.openxmlformats.org/officeDocument/2006/relationships/hyperlink" Target="https://im.infomentor.is/Assessment/ManageMatrixTemplate/ViewMatrixTemplate/125677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im.infomentor.is/Assessment/ManageMatrixTemplate/ViewMatrixTemplate/1256771" TargetMode="External"/><Relationship Id="rId17" Type="http://schemas.openxmlformats.org/officeDocument/2006/relationships/hyperlink" Target="https://im.infomentor.is/Assessment/ManageMatrixTemplate/ViewMatrixTemplate/12567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m.infomentor.is/Assessment/ManageMatrixTemplate/ViewMatrixTemplate/125677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.infomentor.is/Assessment/ManageMatrixTemplate/ViewMatrixTemplate/125677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m.infomentor.is/Assessment/ManageMatrixTemplate/ViewMatrixTemplate/1256771" TargetMode="External"/><Relationship Id="rId10" Type="http://schemas.openxmlformats.org/officeDocument/2006/relationships/hyperlink" Target="https://im.infomentor.is/Assessment/ManageMatrixTemplate/ViewMatrixTemplate/1256771" TargetMode="External"/><Relationship Id="rId19" Type="http://schemas.openxmlformats.org/officeDocument/2006/relationships/hyperlink" Target="https://im.infomentor.is/Assessment/ManageMatrixTemplate/ViewMatrixTemplate/1256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-schools.org/index.htm" TargetMode="External"/><Relationship Id="rId14" Type="http://schemas.openxmlformats.org/officeDocument/2006/relationships/hyperlink" Target="https://im.infomentor.is/Assessment/ManageMatrixTemplate/ViewMatrixTemplate/1256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Valgarðsdóttir</dc:creator>
  <cp:keywords/>
  <dc:description/>
  <cp:lastModifiedBy>Sigrún Ö. Sigurðardóttir</cp:lastModifiedBy>
  <cp:revision>2</cp:revision>
  <cp:lastPrinted>2020-09-24T09:05:00Z</cp:lastPrinted>
  <dcterms:created xsi:type="dcterms:W3CDTF">2021-08-20T10:54:00Z</dcterms:created>
  <dcterms:modified xsi:type="dcterms:W3CDTF">2021-08-20T10:54:00Z</dcterms:modified>
</cp:coreProperties>
</file>