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7" w:rsidRDefault="00C83EB7">
      <w:bookmarkStart w:id="0" w:name="_GoBack"/>
      <w:bookmarkEnd w:id="0"/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22"/>
        <w:gridCol w:w="7087"/>
        <w:gridCol w:w="2693"/>
        <w:gridCol w:w="2694"/>
      </w:tblGrid>
      <w:tr w:rsidR="00BF33B0" w:rsidTr="0074751C">
        <w:tc>
          <w:tcPr>
            <w:tcW w:w="14596" w:type="dxa"/>
            <w:gridSpan w:val="4"/>
          </w:tcPr>
          <w:p w:rsidR="00136DF6" w:rsidRPr="00136DF6" w:rsidRDefault="00C83EB7" w:rsidP="00BF33B0">
            <w:pPr>
              <w:spacing w:line="360" w:lineRule="auto"/>
            </w:pPr>
            <w:r>
              <w:rPr>
                <w:noProof/>
                <w:lang w:eastAsia="is-IS"/>
              </w:rPr>
              <w:drawing>
                <wp:anchor distT="0" distB="0" distL="114300" distR="114300" simplePos="0" relativeHeight="251659264" behindDoc="1" locked="0" layoutInCell="1" allowOverlap="1" wp14:anchorId="6FF9A417" wp14:editId="5718ED32">
                  <wp:simplePos x="0" y="0"/>
                  <wp:positionH relativeFrom="column">
                    <wp:posOffset>7204075</wp:posOffset>
                  </wp:positionH>
                  <wp:positionV relativeFrom="paragraph">
                    <wp:posOffset>19050</wp:posOffset>
                  </wp:positionV>
                  <wp:extent cx="1602740" cy="645160"/>
                  <wp:effectExtent l="19050" t="0" r="0" b="0"/>
                  <wp:wrapTight wrapText="bothSides">
                    <wp:wrapPolygon edited="0">
                      <wp:start x="-257" y="0"/>
                      <wp:lineTo x="-257" y="21047"/>
                      <wp:lineTo x="21566" y="21047"/>
                      <wp:lineTo x="21566" y="0"/>
                      <wp:lineTo x="-257" y="0"/>
                    </wp:wrapPolygon>
                  </wp:wrapTight>
                  <wp:docPr id="6" name="Picture 12" descr="../../../Documents%20and%20Settings/hma/Vinnumappa/Makki/G.%20í%20B_/Óhá_%20ártali/Merki%20skólans/Grunnsk.Jpeg.jpg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../../../Documents%20and%20Settings/hma/Vinnumappa/Makki/G.%20í%20B_/Óhá_%20ártali/Merki%20skólans/Grunnsk.Jpeg.jpg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645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F33B0" w:rsidRPr="00136DF6">
              <w:rPr>
                <w:b/>
              </w:rPr>
              <w:t>Bekkur:</w:t>
            </w:r>
            <w:r w:rsidR="00136DF6">
              <w:rPr>
                <w:b/>
              </w:rPr>
              <w:t xml:space="preserve">  </w:t>
            </w:r>
            <w:r w:rsidR="001E0BA1">
              <w:rPr>
                <w:b/>
              </w:rPr>
              <w:t xml:space="preserve"> 3</w:t>
            </w:r>
            <w:r w:rsidR="00786B5E">
              <w:rPr>
                <w:b/>
              </w:rPr>
              <w:t>. bekkur</w:t>
            </w:r>
          </w:p>
          <w:p w:rsidR="00BF33B0" w:rsidRPr="00136DF6" w:rsidRDefault="00136DF6" w:rsidP="00BF33B0">
            <w:pPr>
              <w:spacing w:line="360" w:lineRule="auto"/>
            </w:pPr>
            <w:r w:rsidRPr="00136DF6">
              <w:rPr>
                <w:b/>
              </w:rPr>
              <w:t>Námsgrein</w:t>
            </w:r>
            <w:r w:rsidR="00BF33B0" w:rsidRPr="00136DF6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786B5E">
              <w:rPr>
                <w:b/>
              </w:rPr>
              <w:t>Leikfimi</w:t>
            </w:r>
          </w:p>
          <w:p w:rsidR="00BF33B0" w:rsidRPr="00136DF6" w:rsidRDefault="00BF33B0" w:rsidP="00BF33B0">
            <w:pPr>
              <w:spacing w:line="360" w:lineRule="auto"/>
            </w:pPr>
            <w:r w:rsidRPr="00136DF6">
              <w:rPr>
                <w:b/>
              </w:rPr>
              <w:t>Kennarar:</w:t>
            </w:r>
            <w:r w:rsidR="00136DF6">
              <w:rPr>
                <w:b/>
              </w:rPr>
              <w:t xml:space="preserve">  </w:t>
            </w:r>
            <w:r w:rsidR="002B047C">
              <w:rPr>
                <w:b/>
              </w:rPr>
              <w:t>Hanna S. Kjartansdóttir og Kristín Frímannsdóttir</w:t>
            </w:r>
          </w:p>
          <w:p w:rsidR="00BF33B0" w:rsidRPr="00136DF6" w:rsidRDefault="00C83EB7" w:rsidP="00396CB4">
            <w:pPr>
              <w:spacing w:line="360" w:lineRule="auto"/>
            </w:pPr>
            <w:r w:rsidRPr="00C83EB7">
              <w:rPr>
                <w:b/>
                <w:noProof/>
                <w:lang w:eastAsia="is-I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6337935</wp:posOffset>
                      </wp:positionH>
                      <wp:positionV relativeFrom="paragraph">
                        <wp:posOffset>60325</wp:posOffset>
                      </wp:positionV>
                      <wp:extent cx="2458085" cy="238125"/>
                      <wp:effectExtent l="0" t="0" r="18415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EB7" w:rsidRDefault="00A968A0" w:rsidP="00C83EB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</w:pPr>
                                  <w:hyperlink r:id="rId8" w:history="1">
                                    <w:r w:rsidR="00C83EB7" w:rsidRPr="00772FBF">
                                      <w:rPr>
                                        <w:rFonts w:ascii="Verdana" w:hAnsi="Verdana"/>
                                        <w:i/>
                                        <w:color w:val="008000"/>
                                        <w:sz w:val="16"/>
                                        <w:szCs w:val="16"/>
                                      </w:rPr>
                                      <w:t>Sjálfstæði</w:t>
                                    </w:r>
                                  </w:hyperlink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– virðing – samhugur 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 w:rsidR="00C83EB7" w:rsidRPr="00772FBF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 xml:space="preserve"> ábyrg</w:t>
                                  </w:r>
                                  <w:r w:rsidR="00C83EB7">
                                    <w:rPr>
                                      <w:rFonts w:ascii="Verdana" w:hAnsi="Verdana"/>
                                      <w:i/>
                                      <w:color w:val="008000"/>
                                      <w:sz w:val="16"/>
                                      <w:szCs w:val="16"/>
                                    </w:rPr>
                                    <w:t>ð</w:t>
                                  </w:r>
                                </w:p>
                                <w:p w:rsidR="00C83EB7" w:rsidRDefault="00C83EB7" w:rsidP="00C83EB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99.05pt;margin-top:4.75pt;width:193.5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">
                      <v:textbox>
                        <w:txbxContent>
                          <w:p w:rsidR="00C83EB7" w:rsidRDefault="00134357" w:rsidP="00C83EB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C83EB7" w:rsidRPr="00772FBF">
                                <w:rPr>
                                  <w:rFonts w:ascii="Verdana" w:hAnsi="Verdana"/>
                                  <w:i/>
                                  <w:color w:val="008000"/>
                                  <w:sz w:val="16"/>
                                  <w:szCs w:val="16"/>
                                </w:rPr>
                                <w:t>Sjálfstæði</w:t>
                              </w:r>
                            </w:hyperlink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– virðing – samhugur 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–</w:t>
                            </w:r>
                            <w:r w:rsidR="00C83EB7" w:rsidRPr="00772FBF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 xml:space="preserve"> ábyrg</w:t>
                            </w:r>
                            <w:r w:rsidR="00C83EB7">
                              <w:rPr>
                                <w:rFonts w:ascii="Verdana" w:hAnsi="Verdana"/>
                                <w:i/>
                                <w:color w:val="008000"/>
                                <w:sz w:val="16"/>
                                <w:szCs w:val="16"/>
                              </w:rPr>
                              <w:t>ð</w:t>
                            </w:r>
                          </w:p>
                          <w:p w:rsidR="00C83EB7" w:rsidRDefault="00C83EB7" w:rsidP="00C83EB7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33B0" w:rsidRPr="00136DF6">
              <w:rPr>
                <w:b/>
              </w:rPr>
              <w:t>Tímafjöldi</w:t>
            </w:r>
            <w:r w:rsidR="00396CB4">
              <w:rPr>
                <w:b/>
              </w:rPr>
              <w:t>:</w:t>
            </w:r>
            <w:r w:rsidR="00DC0199">
              <w:rPr>
                <w:b/>
              </w:rPr>
              <w:t xml:space="preserve"> 2</w:t>
            </w:r>
          </w:p>
        </w:tc>
      </w:tr>
      <w:tr w:rsidR="00BF33B0" w:rsidTr="0074751C">
        <w:tc>
          <w:tcPr>
            <w:tcW w:w="14596" w:type="dxa"/>
            <w:gridSpan w:val="4"/>
          </w:tcPr>
          <w:p w:rsidR="00BF33B0" w:rsidRDefault="00BF33B0">
            <w:pPr>
              <w:rPr>
                <w:b/>
              </w:rPr>
            </w:pPr>
            <w:r w:rsidRPr="00780FC8">
              <w:rPr>
                <w:b/>
              </w:rPr>
              <w:t>Námsgögn</w:t>
            </w:r>
            <w:r w:rsidR="00136DF6" w:rsidRPr="00780FC8">
              <w:rPr>
                <w:b/>
              </w:rPr>
              <w:t>:</w:t>
            </w:r>
            <w:r w:rsidR="00780FC8" w:rsidRPr="00780FC8">
              <w:rPr>
                <w:b/>
              </w:rPr>
              <w:t xml:space="preserve">   </w:t>
            </w:r>
          </w:p>
          <w:p w:rsidR="00BF33B0" w:rsidRPr="007A03D8" w:rsidRDefault="007A03D8">
            <w:pPr>
              <w:rPr>
                <w:b/>
              </w:rPr>
            </w:pPr>
            <w:r>
              <w:rPr>
                <w:b/>
              </w:rPr>
              <w:t>Öll a</w:t>
            </w:r>
            <w:r w:rsidR="00786B5E">
              <w:rPr>
                <w:b/>
              </w:rPr>
              <w:t>lmenn áhöld íþróttahúsa.</w:t>
            </w:r>
          </w:p>
        </w:tc>
      </w:tr>
      <w:tr w:rsidR="00BF33B0" w:rsidTr="0074751C">
        <w:tc>
          <w:tcPr>
            <w:tcW w:w="14596" w:type="dxa"/>
            <w:gridSpan w:val="4"/>
          </w:tcPr>
          <w:p w:rsidR="00BF33B0" w:rsidRDefault="00BF33B0">
            <w:pPr>
              <w:rPr>
                <w:b/>
              </w:rPr>
            </w:pPr>
            <w:r w:rsidRPr="00780FC8">
              <w:rPr>
                <w:b/>
              </w:rPr>
              <w:t>Lykilhæfni:</w:t>
            </w:r>
            <w:r w:rsidR="00780FC8" w:rsidRPr="00780FC8">
              <w:rPr>
                <w:b/>
              </w:rPr>
              <w:t xml:space="preserve">   </w:t>
            </w:r>
          </w:p>
          <w:p w:rsidR="000733BC" w:rsidRPr="007A03D8" w:rsidRDefault="00BF3093">
            <w:pPr>
              <w:rPr>
                <w:b/>
              </w:rPr>
            </w:pPr>
            <w:r>
              <w:rPr>
                <w:b/>
              </w:rPr>
              <w:t>Unnið er eftir lykilhæfniviðmiðum Grunnskólans í Borgarnesi</w:t>
            </w:r>
          </w:p>
        </w:tc>
      </w:tr>
      <w:tr w:rsidR="00BF33B0" w:rsidTr="0074751C">
        <w:tc>
          <w:tcPr>
            <w:tcW w:w="2122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Námsflokkar</w:t>
            </w:r>
          </w:p>
        </w:tc>
        <w:tc>
          <w:tcPr>
            <w:tcW w:w="7087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Hæfniviðmið</w:t>
            </w:r>
          </w:p>
        </w:tc>
        <w:tc>
          <w:tcPr>
            <w:tcW w:w="2693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Kennsluhættir</w:t>
            </w:r>
          </w:p>
        </w:tc>
        <w:tc>
          <w:tcPr>
            <w:tcW w:w="2694" w:type="dxa"/>
            <w:shd w:val="clear" w:color="auto" w:fill="FFC000" w:themeFill="accent4"/>
          </w:tcPr>
          <w:p w:rsidR="00BF33B0" w:rsidRPr="00C83EB7" w:rsidRDefault="00136DF6" w:rsidP="00136DF6">
            <w:pPr>
              <w:jc w:val="center"/>
              <w:rPr>
                <w:b/>
                <w:sz w:val="24"/>
                <w:szCs w:val="24"/>
              </w:rPr>
            </w:pPr>
            <w:r w:rsidRPr="00C83EB7">
              <w:rPr>
                <w:b/>
                <w:sz w:val="24"/>
                <w:szCs w:val="24"/>
              </w:rPr>
              <w:t>Námsmat</w:t>
            </w:r>
          </w:p>
        </w:tc>
      </w:tr>
      <w:tr w:rsidR="004E6FC8" w:rsidTr="0074751C">
        <w:tc>
          <w:tcPr>
            <w:tcW w:w="2122" w:type="dxa"/>
          </w:tcPr>
          <w:p w:rsidR="004E6FC8" w:rsidRPr="007A03D8" w:rsidRDefault="004E6FC8" w:rsidP="004E6FC8">
            <w:pPr>
              <w:rPr>
                <w:rFonts w:cstheme="minorHAnsi"/>
              </w:rPr>
            </w:pPr>
          </w:p>
          <w:p w:rsidR="004E6FC8" w:rsidRPr="007A03D8" w:rsidRDefault="004E6FC8" w:rsidP="004E6FC8">
            <w:pPr>
              <w:rPr>
                <w:rFonts w:cstheme="minorHAnsi"/>
              </w:rPr>
            </w:pPr>
            <w:r w:rsidRPr="007A03D8">
              <w:rPr>
                <w:rFonts w:eastAsia="Times New Roman" w:cstheme="minorHAnsi"/>
                <w:lang w:eastAsia="is-IS"/>
              </w:rPr>
              <w:t xml:space="preserve">Líkamsvitund, leikni og afkastageta </w:t>
            </w:r>
          </w:p>
          <w:p w:rsidR="004E6FC8" w:rsidRPr="007A03D8" w:rsidRDefault="004E6FC8" w:rsidP="004E6FC8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7A03D8" w:rsidRPr="007A03D8" w:rsidRDefault="007A03D8" w:rsidP="007A03D8">
            <w:pPr>
              <w:spacing w:line="315" w:lineRule="atLeast"/>
              <w:textAlignment w:val="baseline"/>
              <w:rPr>
                <w:rFonts w:eastAsia="Times New Roman" w:cstheme="minorHAnsi"/>
                <w:bCs/>
                <w:lang w:eastAsia="is-IS"/>
              </w:rPr>
            </w:pPr>
            <w:r>
              <w:rPr>
                <w:rFonts w:eastAsia="Times New Roman" w:cstheme="minorHAnsi"/>
                <w:bCs/>
                <w:lang w:eastAsia="is-IS"/>
              </w:rPr>
              <w:t>Að nemandi:</w:t>
            </w:r>
          </w:p>
          <w:p w:rsidR="00BA4B8B" w:rsidRPr="007A03D8" w:rsidRDefault="00BA4B8B" w:rsidP="004E6FC8">
            <w:pPr>
              <w:pStyle w:val="ListParagraph"/>
              <w:numPr>
                <w:ilvl w:val="0"/>
                <w:numId w:val="19"/>
              </w:numPr>
              <w:spacing w:line="315" w:lineRule="atLeast"/>
              <w:textAlignment w:val="baseline"/>
              <w:rPr>
                <w:rFonts w:eastAsia="Times New Roman" w:cstheme="minorHAnsi"/>
                <w:bCs/>
                <w:lang w:eastAsia="is-IS"/>
              </w:rPr>
            </w:pPr>
            <w:r w:rsidRPr="007A03D8">
              <w:rPr>
                <w:rFonts w:eastAsia="Times New Roman" w:cstheme="minorHAnsi"/>
                <w:bCs/>
                <w:lang w:eastAsia="is-IS"/>
              </w:rPr>
              <w:t>geti gert ýmsar æfingar sem reyna á þol t.d. hlaupaleiki o.fl.</w:t>
            </w:r>
          </w:p>
          <w:p w:rsidR="00BA4B8B" w:rsidRPr="007A03D8" w:rsidRDefault="00BA4B8B" w:rsidP="004E6FC8">
            <w:pPr>
              <w:pStyle w:val="ListParagraph"/>
              <w:numPr>
                <w:ilvl w:val="0"/>
                <w:numId w:val="19"/>
              </w:numPr>
              <w:spacing w:line="315" w:lineRule="atLeast"/>
              <w:textAlignment w:val="baseline"/>
              <w:rPr>
                <w:rFonts w:eastAsia="Times New Roman" w:cstheme="minorHAnsi"/>
                <w:bCs/>
                <w:lang w:eastAsia="is-IS"/>
              </w:rPr>
            </w:pPr>
            <w:r w:rsidRPr="007A03D8">
              <w:rPr>
                <w:rFonts w:eastAsia="Times New Roman" w:cstheme="minorHAnsi"/>
                <w:bCs/>
                <w:lang w:eastAsia="is-IS"/>
              </w:rPr>
              <w:t>sýni nokkra boltafærni í leikjum og íþróttagreinum</w:t>
            </w:r>
          </w:p>
          <w:p w:rsidR="004E6FC8" w:rsidRPr="007A03D8" w:rsidRDefault="00BA4B8B" w:rsidP="00BA4B8B">
            <w:pPr>
              <w:pStyle w:val="ListParagraph"/>
              <w:numPr>
                <w:ilvl w:val="0"/>
                <w:numId w:val="19"/>
              </w:numPr>
              <w:spacing w:line="315" w:lineRule="atLeast"/>
              <w:textAlignment w:val="baseline"/>
              <w:rPr>
                <w:rFonts w:eastAsia="Times New Roman" w:cstheme="minorHAnsi"/>
                <w:bCs/>
                <w:lang w:eastAsia="is-IS"/>
              </w:rPr>
            </w:pPr>
            <w:r w:rsidRPr="007A03D8">
              <w:rPr>
                <w:rFonts w:eastAsia="Times New Roman" w:cstheme="minorHAnsi"/>
                <w:bCs/>
                <w:lang w:eastAsia="is-IS"/>
              </w:rPr>
              <w:t>sé fær um að framkvæma ýmsar hreyfingar sem snúna að þeim íþróttagreinum sem unnið er með</w:t>
            </w:r>
          </w:p>
          <w:p w:rsidR="004E6FC8" w:rsidRPr="007A03D8" w:rsidRDefault="004E6FC8" w:rsidP="004E6FC8">
            <w:pPr>
              <w:spacing w:line="315" w:lineRule="atLeast"/>
              <w:ind w:left="-360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</w:p>
          <w:p w:rsidR="004E6FC8" w:rsidRPr="007A03D8" w:rsidRDefault="004E6FC8" w:rsidP="004E6FC8">
            <w:pPr>
              <w:spacing w:line="315" w:lineRule="atLeast"/>
              <w:ind w:left="-360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  <w:r w:rsidRPr="007A03D8">
              <w:rPr>
                <w:rFonts w:eastAsia="Times New Roman" w:cstheme="minorHAnsi"/>
                <w:b/>
                <w:bCs/>
                <w:lang w:eastAsia="is-IS"/>
              </w:rPr>
              <w:t>l</w:t>
            </w:r>
          </w:p>
          <w:p w:rsidR="004E6FC8" w:rsidRPr="007A03D8" w:rsidRDefault="007A03D8" w:rsidP="007A03D8">
            <w:pPr>
              <w:tabs>
                <w:tab w:val="left" w:pos="1605"/>
              </w:tabs>
              <w:spacing w:line="315" w:lineRule="atLeast"/>
              <w:ind w:left="-360"/>
              <w:textAlignment w:val="baseline"/>
              <w:rPr>
                <w:rFonts w:eastAsia="Times New Roman" w:cstheme="minorHAnsi"/>
                <w:b/>
                <w:bCs/>
                <w:lang w:eastAsia="is-IS"/>
              </w:rPr>
            </w:pPr>
            <w:r w:rsidRPr="007A03D8">
              <w:rPr>
                <w:rFonts w:eastAsia="Times New Roman" w:cstheme="minorHAnsi"/>
                <w:b/>
                <w:bCs/>
                <w:lang w:eastAsia="is-IS"/>
              </w:rPr>
              <w:tab/>
            </w:r>
          </w:p>
        </w:tc>
        <w:tc>
          <w:tcPr>
            <w:tcW w:w="2693" w:type="dxa"/>
          </w:tcPr>
          <w:p w:rsidR="004E6FC8" w:rsidRPr="00134357" w:rsidRDefault="004E6FC8" w:rsidP="004E6FC8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134357">
              <w:rPr>
                <w:rFonts w:cstheme="minorHAnsi"/>
              </w:rPr>
              <w:t>Kennari leggur fyrir verklegar æfingar fyrir nemendur og útskýrir þær munnlega eða með sýnikennslu.</w:t>
            </w:r>
          </w:p>
        </w:tc>
        <w:tc>
          <w:tcPr>
            <w:tcW w:w="2694" w:type="dxa"/>
          </w:tcPr>
          <w:p w:rsidR="004E6FC8" w:rsidRPr="00134357" w:rsidRDefault="004E6FC8" w:rsidP="004E6FC8">
            <w:pPr>
              <w:rPr>
                <w:rFonts w:cstheme="minorHAnsi"/>
              </w:rPr>
            </w:pPr>
            <w:r w:rsidRPr="00134357">
              <w:rPr>
                <w:rFonts w:cstheme="minorHAnsi"/>
              </w:rPr>
              <w:t xml:space="preserve"> Símat, virkni nemenda í tímum</w:t>
            </w:r>
          </w:p>
        </w:tc>
      </w:tr>
      <w:tr w:rsidR="004E6FC8" w:rsidTr="0074751C">
        <w:tc>
          <w:tcPr>
            <w:tcW w:w="2122" w:type="dxa"/>
          </w:tcPr>
          <w:p w:rsidR="004E6FC8" w:rsidRPr="007A03D8" w:rsidRDefault="004E6FC8" w:rsidP="004E6FC8">
            <w:pPr>
              <w:rPr>
                <w:rFonts w:cstheme="minorHAnsi"/>
              </w:rPr>
            </w:pPr>
            <w:r w:rsidRPr="007A03D8">
              <w:rPr>
                <w:rFonts w:eastAsia="Times New Roman" w:cstheme="minorHAnsi"/>
                <w:lang w:eastAsia="is-IS"/>
              </w:rPr>
              <w:t>Félagslegir þættir</w:t>
            </w:r>
          </w:p>
          <w:p w:rsidR="004E6FC8" w:rsidRPr="007A03D8" w:rsidRDefault="004E6FC8" w:rsidP="004E6FC8">
            <w:pPr>
              <w:rPr>
                <w:rFonts w:cstheme="minorHAnsi"/>
              </w:rPr>
            </w:pPr>
          </w:p>
        </w:tc>
        <w:tc>
          <w:tcPr>
            <w:tcW w:w="7087" w:type="dxa"/>
          </w:tcPr>
          <w:p w:rsidR="007C215B" w:rsidRPr="007A03D8" w:rsidRDefault="007A03D8" w:rsidP="00BA4B8B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BA4B8B" w:rsidRPr="007A03D8">
              <w:rPr>
                <w:rFonts w:cstheme="minorHAnsi"/>
              </w:rPr>
              <w:t>eggi sig fram og sé jákvæður í samskiptum sem efla liðsandann</w:t>
            </w:r>
          </w:p>
        </w:tc>
        <w:tc>
          <w:tcPr>
            <w:tcW w:w="2693" w:type="dxa"/>
          </w:tcPr>
          <w:p w:rsidR="004E6FC8" w:rsidRPr="00134357" w:rsidRDefault="004E6FC8" w:rsidP="004E6FC8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134357">
              <w:rPr>
                <w:rFonts w:cstheme="minorHAnsi"/>
              </w:rPr>
              <w:t>Para og/eða hópleikir, æfingar og stöðvaþjálfun</w:t>
            </w:r>
          </w:p>
        </w:tc>
        <w:tc>
          <w:tcPr>
            <w:tcW w:w="2694" w:type="dxa"/>
          </w:tcPr>
          <w:p w:rsidR="004E6FC8" w:rsidRPr="00134357" w:rsidRDefault="004E6FC8" w:rsidP="004E6FC8">
            <w:pPr>
              <w:rPr>
                <w:rFonts w:cstheme="minorHAnsi"/>
              </w:rPr>
            </w:pPr>
          </w:p>
        </w:tc>
      </w:tr>
      <w:tr w:rsidR="004E6FC8" w:rsidTr="0074751C">
        <w:tc>
          <w:tcPr>
            <w:tcW w:w="2122" w:type="dxa"/>
          </w:tcPr>
          <w:p w:rsidR="004E6FC8" w:rsidRPr="007A03D8" w:rsidRDefault="004E6FC8" w:rsidP="004E6FC8">
            <w:pPr>
              <w:rPr>
                <w:rFonts w:cstheme="minorHAnsi"/>
              </w:rPr>
            </w:pPr>
            <w:r w:rsidRPr="007A03D8">
              <w:rPr>
                <w:rFonts w:eastAsia="Times New Roman" w:cstheme="minorHAnsi"/>
                <w:lang w:eastAsia="is-IS"/>
              </w:rPr>
              <w:t>Heilsa og efling þekkingar</w:t>
            </w:r>
          </w:p>
        </w:tc>
        <w:tc>
          <w:tcPr>
            <w:tcW w:w="7087" w:type="dxa"/>
          </w:tcPr>
          <w:p w:rsidR="004E6FC8" w:rsidRPr="007A03D8" w:rsidRDefault="007A03D8" w:rsidP="00BA4B8B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lang w:eastAsia="is-IS"/>
              </w:rPr>
            </w:pPr>
            <w:r>
              <w:rPr>
                <w:rFonts w:eastAsia="Times New Roman" w:cstheme="minorHAnsi"/>
                <w:lang w:eastAsia="is-IS"/>
              </w:rPr>
              <w:t>g</w:t>
            </w:r>
            <w:r w:rsidR="00BA4B8B" w:rsidRPr="007A03D8">
              <w:rPr>
                <w:rFonts w:eastAsia="Times New Roman" w:cstheme="minorHAnsi"/>
                <w:lang w:eastAsia="is-IS"/>
              </w:rPr>
              <w:t>eri sér grein fyrir mikilvægi heilbrigðs lífernis og hreinlætis</w:t>
            </w:r>
          </w:p>
          <w:p w:rsidR="00BA4B8B" w:rsidRPr="007A03D8" w:rsidRDefault="007A03D8" w:rsidP="00BA4B8B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lang w:eastAsia="is-IS"/>
              </w:rPr>
            </w:pPr>
            <w:r>
              <w:rPr>
                <w:rFonts w:eastAsia="Times New Roman" w:cstheme="minorHAnsi"/>
                <w:lang w:eastAsia="is-IS"/>
              </w:rPr>
              <w:t>h</w:t>
            </w:r>
            <w:r w:rsidR="00BA4B8B" w:rsidRPr="007A03D8">
              <w:rPr>
                <w:rFonts w:eastAsia="Times New Roman" w:cstheme="minorHAnsi"/>
                <w:lang w:eastAsia="is-IS"/>
              </w:rPr>
              <w:t>afi skilning á grunnreglum leikja og hinna ýmsu íþróttagreina</w:t>
            </w:r>
          </w:p>
          <w:p w:rsidR="00BA4B8B" w:rsidRPr="007A03D8" w:rsidRDefault="007A03D8" w:rsidP="00BA4B8B">
            <w:pPr>
              <w:pStyle w:val="ListParagraph"/>
              <w:numPr>
                <w:ilvl w:val="0"/>
                <w:numId w:val="11"/>
              </w:numPr>
              <w:textAlignment w:val="baseline"/>
              <w:rPr>
                <w:rFonts w:eastAsia="Times New Roman" w:cstheme="minorHAnsi"/>
                <w:lang w:eastAsia="is-IS"/>
              </w:rPr>
            </w:pPr>
            <w:r>
              <w:rPr>
                <w:rFonts w:eastAsia="Times New Roman" w:cstheme="minorHAnsi"/>
                <w:lang w:eastAsia="is-IS"/>
              </w:rPr>
              <w:t>g</w:t>
            </w:r>
            <w:r w:rsidR="00BA4B8B" w:rsidRPr="007A03D8">
              <w:rPr>
                <w:rFonts w:eastAsia="Times New Roman" w:cstheme="minorHAnsi"/>
                <w:lang w:eastAsia="is-IS"/>
              </w:rPr>
              <w:t>eti notað einföld hugtök sem tengjast íþróttum og líkamlegri áreynslu</w:t>
            </w:r>
          </w:p>
          <w:p w:rsidR="004E6FC8" w:rsidRPr="007A03D8" w:rsidRDefault="004E6FC8" w:rsidP="004E6FC8">
            <w:pPr>
              <w:ind w:left="720"/>
              <w:textAlignment w:val="baseline"/>
              <w:rPr>
                <w:rFonts w:cstheme="minorHAnsi"/>
              </w:rPr>
            </w:pPr>
          </w:p>
        </w:tc>
        <w:tc>
          <w:tcPr>
            <w:tcW w:w="2693" w:type="dxa"/>
          </w:tcPr>
          <w:p w:rsidR="004E6FC8" w:rsidRPr="00134357" w:rsidRDefault="004E6FC8" w:rsidP="004E6FC8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134357">
              <w:rPr>
                <w:rFonts w:cstheme="minorHAnsi"/>
              </w:rPr>
              <w:t>Kenndir eru mismunandi hreyfileikir og færni sem þjálfa almennan hreyfiþroska</w:t>
            </w:r>
          </w:p>
        </w:tc>
        <w:tc>
          <w:tcPr>
            <w:tcW w:w="2694" w:type="dxa"/>
          </w:tcPr>
          <w:p w:rsidR="004E6FC8" w:rsidRPr="00134357" w:rsidRDefault="004E6FC8" w:rsidP="004E6FC8">
            <w:pPr>
              <w:rPr>
                <w:rFonts w:cstheme="minorHAnsi"/>
              </w:rPr>
            </w:pPr>
          </w:p>
        </w:tc>
      </w:tr>
      <w:tr w:rsidR="004E6FC8" w:rsidTr="0074751C">
        <w:tc>
          <w:tcPr>
            <w:tcW w:w="2122" w:type="dxa"/>
          </w:tcPr>
          <w:p w:rsidR="004E6FC8" w:rsidRPr="007A03D8" w:rsidRDefault="004E6FC8" w:rsidP="004E6FC8">
            <w:pPr>
              <w:rPr>
                <w:rFonts w:cstheme="minorHAnsi"/>
              </w:rPr>
            </w:pPr>
          </w:p>
          <w:p w:rsidR="004E6FC8" w:rsidRPr="007A03D8" w:rsidRDefault="004E6FC8" w:rsidP="004E6FC8">
            <w:pPr>
              <w:rPr>
                <w:rFonts w:cstheme="minorHAnsi"/>
              </w:rPr>
            </w:pPr>
            <w:r w:rsidRPr="007A03D8">
              <w:rPr>
                <w:rFonts w:eastAsia="Times New Roman" w:cstheme="minorHAnsi"/>
                <w:lang w:eastAsia="is-IS"/>
              </w:rPr>
              <w:t>Öryggis og skipulagsreglur</w:t>
            </w:r>
          </w:p>
        </w:tc>
        <w:tc>
          <w:tcPr>
            <w:tcW w:w="7087" w:type="dxa"/>
          </w:tcPr>
          <w:p w:rsidR="004E6FC8" w:rsidRPr="007A03D8" w:rsidRDefault="00A968A0" w:rsidP="004E6FC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lang w:eastAsia="is-IS"/>
              </w:rPr>
            </w:pPr>
            <w:hyperlink r:id="rId10" w:history="1">
              <w:r w:rsidR="007C215B" w:rsidRPr="007A03D8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>fari eftir reglum kennara, íþróttahúsa og sundstaða</w:t>
              </w:r>
              <w:r w:rsidR="004E6FC8" w:rsidRPr="007A03D8">
                <w:rPr>
                  <w:rFonts w:eastAsia="Times New Roman" w:cstheme="minorHAnsi"/>
                  <w:bdr w:val="none" w:sz="0" w:space="0" w:color="auto" w:frame="1"/>
                  <w:lang w:eastAsia="is-IS"/>
                </w:rPr>
                <w:t> </w:t>
              </w:r>
            </w:hyperlink>
          </w:p>
          <w:p w:rsidR="004E6FC8" w:rsidRPr="007A03D8" w:rsidRDefault="004E6FC8" w:rsidP="00BA4B8B">
            <w:pPr>
              <w:pStyle w:val="ListParagraph"/>
              <w:textAlignment w:val="baseline"/>
              <w:rPr>
                <w:rFonts w:eastAsia="Times New Roman" w:cstheme="minorHAnsi"/>
                <w:lang w:eastAsia="is-IS"/>
              </w:rPr>
            </w:pPr>
          </w:p>
          <w:p w:rsidR="004E6FC8" w:rsidRPr="007A03D8" w:rsidRDefault="004E6FC8" w:rsidP="004E6FC8">
            <w:pPr>
              <w:pStyle w:val="ListParagraph"/>
              <w:rPr>
                <w:rFonts w:cstheme="minorHAnsi"/>
              </w:rPr>
            </w:pPr>
          </w:p>
        </w:tc>
        <w:tc>
          <w:tcPr>
            <w:tcW w:w="2693" w:type="dxa"/>
          </w:tcPr>
          <w:p w:rsidR="004E6FC8" w:rsidRPr="00134357" w:rsidRDefault="004E6FC8" w:rsidP="0013435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  <w:r w:rsidRPr="00134357">
              <w:rPr>
                <w:rFonts w:cstheme="minorHAnsi"/>
              </w:rPr>
              <w:t xml:space="preserve">Útskýrðar reglur í íþróttasal </w:t>
            </w:r>
          </w:p>
        </w:tc>
        <w:tc>
          <w:tcPr>
            <w:tcW w:w="2694" w:type="dxa"/>
          </w:tcPr>
          <w:p w:rsidR="004E6FC8" w:rsidRPr="00134357" w:rsidRDefault="004E6FC8" w:rsidP="004E6FC8">
            <w:pPr>
              <w:rPr>
                <w:rFonts w:cstheme="minorHAnsi"/>
              </w:rPr>
            </w:pPr>
          </w:p>
        </w:tc>
      </w:tr>
      <w:tr w:rsidR="002B047C" w:rsidTr="0074751C">
        <w:tc>
          <w:tcPr>
            <w:tcW w:w="2122" w:type="dxa"/>
          </w:tcPr>
          <w:p w:rsidR="002B047C" w:rsidRPr="007A03D8" w:rsidRDefault="002B047C" w:rsidP="004E6FC8">
            <w:pPr>
              <w:rPr>
                <w:rFonts w:cstheme="minorHAnsi"/>
              </w:rPr>
            </w:pPr>
            <w:r>
              <w:rPr>
                <w:rFonts w:cstheme="minorHAnsi"/>
              </w:rPr>
              <w:t>Lykilhæfni – tjáning og miðlun</w:t>
            </w:r>
          </w:p>
        </w:tc>
        <w:tc>
          <w:tcPr>
            <w:tcW w:w="7087" w:type="dxa"/>
          </w:tcPr>
          <w:p w:rsidR="002B047C" w:rsidRDefault="002B047C" w:rsidP="004E6FC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bdr w:val="none" w:sz="0" w:space="0" w:color="auto" w:frame="1"/>
                <w:lang w:eastAsia="is-IS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is-IS"/>
              </w:rPr>
              <w:t>geti hlustað eftir upplýsingum og rökum í samræðum</w:t>
            </w:r>
          </w:p>
        </w:tc>
        <w:tc>
          <w:tcPr>
            <w:tcW w:w="2693" w:type="dxa"/>
          </w:tcPr>
          <w:p w:rsidR="002B047C" w:rsidRPr="00134357" w:rsidRDefault="002B047C" w:rsidP="0013435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2B047C" w:rsidRPr="00134357" w:rsidRDefault="002B047C" w:rsidP="004E6FC8">
            <w:pPr>
              <w:rPr>
                <w:rFonts w:cstheme="minorHAnsi"/>
              </w:rPr>
            </w:pPr>
          </w:p>
        </w:tc>
      </w:tr>
      <w:tr w:rsidR="002B047C" w:rsidTr="0074751C">
        <w:tc>
          <w:tcPr>
            <w:tcW w:w="2122" w:type="dxa"/>
          </w:tcPr>
          <w:p w:rsidR="002B047C" w:rsidRDefault="002B047C" w:rsidP="004E6FC8">
            <w:pPr>
              <w:rPr>
                <w:rFonts w:cstheme="minorHAnsi"/>
              </w:rPr>
            </w:pPr>
            <w:r>
              <w:rPr>
                <w:rFonts w:cstheme="minorHAnsi"/>
              </w:rPr>
              <w:t>Lykilhæfni – skapandi og gagnrýnin hugsun</w:t>
            </w:r>
          </w:p>
        </w:tc>
        <w:tc>
          <w:tcPr>
            <w:tcW w:w="7087" w:type="dxa"/>
          </w:tcPr>
          <w:p w:rsidR="002B047C" w:rsidRDefault="002B047C" w:rsidP="004E6FC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bdr w:val="none" w:sz="0" w:space="0" w:color="auto" w:frame="1"/>
                <w:lang w:eastAsia="is-IS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is-IS"/>
              </w:rPr>
              <w:t xml:space="preserve">geti gert sér grein fyrir að iðulega er hægt að komast að fleiri en einni niðurstöðu við úrlausn verkefna og að læra má af mistökum og nýta það á skapandi hátt </w:t>
            </w:r>
          </w:p>
        </w:tc>
        <w:tc>
          <w:tcPr>
            <w:tcW w:w="2693" w:type="dxa"/>
          </w:tcPr>
          <w:p w:rsidR="002B047C" w:rsidRPr="00134357" w:rsidRDefault="002B047C" w:rsidP="0013435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2B047C" w:rsidRPr="00134357" w:rsidRDefault="002B047C" w:rsidP="004E6FC8">
            <w:pPr>
              <w:rPr>
                <w:rFonts w:cstheme="minorHAnsi"/>
              </w:rPr>
            </w:pPr>
          </w:p>
        </w:tc>
      </w:tr>
      <w:tr w:rsidR="002B047C" w:rsidTr="0074751C">
        <w:tc>
          <w:tcPr>
            <w:tcW w:w="2122" w:type="dxa"/>
          </w:tcPr>
          <w:p w:rsidR="002B047C" w:rsidRDefault="002B047C" w:rsidP="004E6FC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Lykilhæfni – sjálfstæði og samvinna</w:t>
            </w:r>
          </w:p>
        </w:tc>
        <w:tc>
          <w:tcPr>
            <w:tcW w:w="7087" w:type="dxa"/>
          </w:tcPr>
          <w:p w:rsidR="002B047C" w:rsidRDefault="002B047C" w:rsidP="004E6FC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bdr w:val="none" w:sz="0" w:space="0" w:color="auto" w:frame="1"/>
                <w:lang w:eastAsia="is-IS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is-IS"/>
              </w:rPr>
              <w:t>geti tekið leiðsögn á jákvæðan hátt</w:t>
            </w:r>
          </w:p>
        </w:tc>
        <w:tc>
          <w:tcPr>
            <w:tcW w:w="2693" w:type="dxa"/>
          </w:tcPr>
          <w:p w:rsidR="002B047C" w:rsidRPr="00134357" w:rsidRDefault="002B047C" w:rsidP="0013435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2B047C" w:rsidRPr="00134357" w:rsidRDefault="002B047C" w:rsidP="004E6FC8">
            <w:pPr>
              <w:rPr>
                <w:rFonts w:cstheme="minorHAnsi"/>
              </w:rPr>
            </w:pPr>
          </w:p>
        </w:tc>
      </w:tr>
      <w:tr w:rsidR="002B047C" w:rsidTr="0074751C">
        <w:tc>
          <w:tcPr>
            <w:tcW w:w="2122" w:type="dxa"/>
          </w:tcPr>
          <w:p w:rsidR="002B047C" w:rsidRDefault="002B047C" w:rsidP="004E6FC8">
            <w:pPr>
              <w:rPr>
                <w:rFonts w:cstheme="minorHAnsi"/>
              </w:rPr>
            </w:pPr>
            <w:r>
              <w:rPr>
                <w:rFonts w:cstheme="minorHAnsi"/>
              </w:rPr>
              <w:t>Lykilhæfni – ábyrgð og mat á eigin vinnu</w:t>
            </w:r>
          </w:p>
        </w:tc>
        <w:tc>
          <w:tcPr>
            <w:tcW w:w="7087" w:type="dxa"/>
          </w:tcPr>
          <w:p w:rsidR="002B047C" w:rsidRDefault="002B047C" w:rsidP="004E6FC8">
            <w:pPr>
              <w:pStyle w:val="ListParagraph"/>
              <w:numPr>
                <w:ilvl w:val="0"/>
                <w:numId w:val="14"/>
              </w:numPr>
              <w:textAlignment w:val="baseline"/>
              <w:rPr>
                <w:rFonts w:eastAsia="Times New Roman" w:cstheme="minorHAnsi"/>
                <w:bdr w:val="none" w:sz="0" w:space="0" w:color="auto" w:frame="1"/>
                <w:lang w:eastAsia="is-IS"/>
              </w:rPr>
            </w:pPr>
            <w:r>
              <w:rPr>
                <w:rFonts w:eastAsia="Times New Roman" w:cstheme="minorHAnsi"/>
                <w:bdr w:val="none" w:sz="0" w:space="0" w:color="auto" w:frame="1"/>
                <w:lang w:eastAsia="is-IS"/>
              </w:rPr>
              <w:t>Geti gert sér grein fyrir styrkleikum sínum og hvar hann getur gert betur í  námi</w:t>
            </w:r>
          </w:p>
        </w:tc>
        <w:tc>
          <w:tcPr>
            <w:tcW w:w="2693" w:type="dxa"/>
          </w:tcPr>
          <w:p w:rsidR="002B047C" w:rsidRPr="00134357" w:rsidRDefault="002B047C" w:rsidP="00134357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</w:rPr>
            </w:pPr>
          </w:p>
        </w:tc>
        <w:tc>
          <w:tcPr>
            <w:tcW w:w="2694" w:type="dxa"/>
          </w:tcPr>
          <w:p w:rsidR="002B047C" w:rsidRPr="00134357" w:rsidRDefault="002B047C" w:rsidP="004E6FC8">
            <w:pPr>
              <w:rPr>
                <w:rFonts w:cstheme="minorHAnsi"/>
              </w:rPr>
            </w:pPr>
          </w:p>
        </w:tc>
      </w:tr>
    </w:tbl>
    <w:p w:rsidR="00426737" w:rsidRDefault="00426737" w:rsidP="00426737"/>
    <w:sectPr w:rsidR="00426737" w:rsidSect="00FC292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B7" w:rsidRDefault="00C83EB7" w:rsidP="00C83EB7">
      <w:pPr>
        <w:spacing w:after="0" w:line="240" w:lineRule="auto"/>
      </w:pPr>
      <w:r>
        <w:separator/>
      </w:r>
    </w:p>
  </w:endnote>
  <w:endnote w:type="continuationSeparator" w:id="0">
    <w:p w:rsidR="00C83EB7" w:rsidRDefault="00C83EB7" w:rsidP="00C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B7" w:rsidRDefault="00C83EB7" w:rsidP="00C83EB7">
      <w:pPr>
        <w:spacing w:after="0" w:line="240" w:lineRule="auto"/>
      </w:pPr>
      <w:r>
        <w:separator/>
      </w:r>
    </w:p>
  </w:footnote>
  <w:footnote w:type="continuationSeparator" w:id="0">
    <w:p w:rsidR="00C83EB7" w:rsidRDefault="00C83EB7" w:rsidP="00C83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CA4"/>
    <w:multiLevelType w:val="hybridMultilevel"/>
    <w:tmpl w:val="2C9CC65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01F89"/>
    <w:multiLevelType w:val="multilevel"/>
    <w:tmpl w:val="0CCC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B732C3"/>
    <w:multiLevelType w:val="hybridMultilevel"/>
    <w:tmpl w:val="140A2AF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41F3B"/>
    <w:multiLevelType w:val="multilevel"/>
    <w:tmpl w:val="A2DA0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4E3CF8"/>
    <w:multiLevelType w:val="hybridMultilevel"/>
    <w:tmpl w:val="66EC01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208A4"/>
    <w:multiLevelType w:val="multilevel"/>
    <w:tmpl w:val="5AD2B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BA68D1"/>
    <w:multiLevelType w:val="hybridMultilevel"/>
    <w:tmpl w:val="CE16DAF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15F5"/>
    <w:multiLevelType w:val="multilevel"/>
    <w:tmpl w:val="3112E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EA68A8"/>
    <w:multiLevelType w:val="hybridMultilevel"/>
    <w:tmpl w:val="22C2B9B4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319D"/>
    <w:multiLevelType w:val="multilevel"/>
    <w:tmpl w:val="3D4AB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A92A22"/>
    <w:multiLevelType w:val="multilevel"/>
    <w:tmpl w:val="0A8E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F20A7C"/>
    <w:multiLevelType w:val="hybridMultilevel"/>
    <w:tmpl w:val="9FDEB47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BC2DEB"/>
    <w:multiLevelType w:val="hybridMultilevel"/>
    <w:tmpl w:val="B6F8C2E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C9722F"/>
    <w:multiLevelType w:val="multilevel"/>
    <w:tmpl w:val="AD90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2B61A1"/>
    <w:multiLevelType w:val="multilevel"/>
    <w:tmpl w:val="6A78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E51CCB"/>
    <w:multiLevelType w:val="hybridMultilevel"/>
    <w:tmpl w:val="877E5D4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80CFD"/>
    <w:multiLevelType w:val="hybridMultilevel"/>
    <w:tmpl w:val="B1B28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6367E5"/>
    <w:multiLevelType w:val="multilevel"/>
    <w:tmpl w:val="2D020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982C77"/>
    <w:multiLevelType w:val="multilevel"/>
    <w:tmpl w:val="2646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6"/>
  </w:num>
  <w:num w:numId="5">
    <w:abstractNumId w:val="14"/>
  </w:num>
  <w:num w:numId="6">
    <w:abstractNumId w:val="11"/>
  </w:num>
  <w:num w:numId="7">
    <w:abstractNumId w:val="10"/>
  </w:num>
  <w:num w:numId="8">
    <w:abstractNumId w:val="3"/>
  </w:num>
  <w:num w:numId="9">
    <w:abstractNumId w:val="13"/>
  </w:num>
  <w:num w:numId="10">
    <w:abstractNumId w:val="4"/>
  </w:num>
  <w:num w:numId="11">
    <w:abstractNumId w:val="8"/>
  </w:num>
  <w:num w:numId="12">
    <w:abstractNumId w:val="5"/>
  </w:num>
  <w:num w:numId="13">
    <w:abstractNumId w:val="18"/>
  </w:num>
  <w:num w:numId="14">
    <w:abstractNumId w:val="9"/>
  </w:num>
  <w:num w:numId="15">
    <w:abstractNumId w:val="0"/>
  </w:num>
  <w:num w:numId="16">
    <w:abstractNumId w:val="1"/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C54"/>
    <w:rsid w:val="000733BC"/>
    <w:rsid w:val="00131AB2"/>
    <w:rsid w:val="00134357"/>
    <w:rsid w:val="00136DF6"/>
    <w:rsid w:val="001E0BA1"/>
    <w:rsid w:val="002B047C"/>
    <w:rsid w:val="002B0919"/>
    <w:rsid w:val="00396CB4"/>
    <w:rsid w:val="00426737"/>
    <w:rsid w:val="004E6FC8"/>
    <w:rsid w:val="00620A18"/>
    <w:rsid w:val="0074751C"/>
    <w:rsid w:val="00774155"/>
    <w:rsid w:val="00780FC8"/>
    <w:rsid w:val="00786B5E"/>
    <w:rsid w:val="007A03D8"/>
    <w:rsid w:val="007C215B"/>
    <w:rsid w:val="009B671D"/>
    <w:rsid w:val="00A07BC6"/>
    <w:rsid w:val="00A968A0"/>
    <w:rsid w:val="00BA4B8B"/>
    <w:rsid w:val="00BF3093"/>
    <w:rsid w:val="00BF33B0"/>
    <w:rsid w:val="00C83EB7"/>
    <w:rsid w:val="00D73C54"/>
    <w:rsid w:val="00D87C15"/>
    <w:rsid w:val="00DC0199"/>
    <w:rsid w:val="00E0387F"/>
    <w:rsid w:val="00E64D89"/>
    <w:rsid w:val="00F741D9"/>
    <w:rsid w:val="00FC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B8E6ED0-726A-48AF-AD52-2D32B0EF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EB7"/>
  </w:style>
  <w:style w:type="paragraph" w:styleId="Footer">
    <w:name w:val="footer"/>
    <w:basedOn w:val="Normal"/>
    <w:link w:val="FooterChar"/>
    <w:uiPriority w:val="99"/>
    <w:unhideWhenUsed/>
    <w:rsid w:val="00C83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EB7"/>
  </w:style>
  <w:style w:type="paragraph" w:styleId="NormalWeb">
    <w:name w:val="Normal (Web)"/>
    <w:basedOn w:val="Normal"/>
    <w:uiPriority w:val="99"/>
    <w:rsid w:val="00C8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34"/>
    <w:qFormat/>
    <w:rsid w:val="00BF3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0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schools.org/index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m.infomentor.is/Assessment/ManageMatrixTemplate/ViewMatrixTemplate/12560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-schools.org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 Valgarðsdóttir</dc:creator>
  <cp:keywords/>
  <dc:description/>
  <cp:lastModifiedBy>Kristín Frímannsdóttir</cp:lastModifiedBy>
  <cp:revision>2</cp:revision>
  <cp:lastPrinted>2020-09-24T10:48:00Z</cp:lastPrinted>
  <dcterms:created xsi:type="dcterms:W3CDTF">2021-08-20T10:56:00Z</dcterms:created>
  <dcterms:modified xsi:type="dcterms:W3CDTF">2021-08-20T10:56:00Z</dcterms:modified>
</cp:coreProperties>
</file>